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09" w:rsidRDefault="00A7508C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</w:t>
      </w:r>
      <w:r w:rsidR="00C31709">
        <w:rPr>
          <w:rFonts w:ascii="Times New Roman" w:hAnsi="Times New Roman" w:cs="Times New Roman"/>
          <w:b/>
          <w:sz w:val="28"/>
        </w:rPr>
        <w:t>магистров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4431D9">
        <w:rPr>
          <w:rFonts w:ascii="Times New Roman" w:hAnsi="Times New Roman" w:cs="Times New Roman"/>
          <w:b/>
          <w:sz w:val="28"/>
        </w:rPr>
        <w:t>35.0</w:t>
      </w:r>
      <w:r w:rsidR="00C31709">
        <w:rPr>
          <w:rFonts w:ascii="Times New Roman" w:hAnsi="Times New Roman" w:cs="Times New Roman"/>
          <w:b/>
          <w:sz w:val="28"/>
        </w:rPr>
        <w:t>4</w:t>
      </w:r>
      <w:r w:rsidR="004431D9">
        <w:rPr>
          <w:rFonts w:ascii="Times New Roman" w:hAnsi="Times New Roman" w:cs="Times New Roman"/>
          <w:b/>
          <w:sz w:val="28"/>
        </w:rPr>
        <w:t>.04 Агрономия</w:t>
      </w:r>
      <w:r w:rsidR="00C31709">
        <w:rPr>
          <w:rFonts w:ascii="Times New Roman" w:hAnsi="Times New Roman" w:cs="Times New Roman"/>
          <w:b/>
          <w:sz w:val="28"/>
        </w:rPr>
        <w:t>, программа «</w:t>
      </w:r>
      <w:r w:rsidR="00C31709" w:rsidRPr="00C31709">
        <w:rPr>
          <w:rFonts w:ascii="Times New Roman" w:hAnsi="Times New Roman" w:cs="Times New Roman"/>
          <w:b/>
          <w:sz w:val="28"/>
        </w:rPr>
        <w:t>Агрохимические основы управления питанием растений и плодородием почвы</w:t>
      </w:r>
      <w:r w:rsidR="00C31709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803017">
        <w:rPr>
          <w:rFonts w:ascii="Times New Roman" w:hAnsi="Times New Roman" w:cs="Times New Roman"/>
          <w:b/>
          <w:sz w:val="28"/>
        </w:rPr>
        <w:t>20</w:t>
      </w:r>
      <w:r w:rsidR="002F1D99">
        <w:rPr>
          <w:rFonts w:ascii="Times New Roman" w:hAnsi="Times New Roman" w:cs="Times New Roman"/>
          <w:b/>
          <w:sz w:val="28"/>
        </w:rPr>
        <w:t>2</w:t>
      </w:r>
      <w:r w:rsidR="007C2022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E361D3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 w:rsidR="00412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412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 w:rsidR="00412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="00C31709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116F4C" w:rsidRDefault="002B6DA9" w:rsidP="00C3170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Есаулко А.Н.</w:t>
            </w:r>
          </w:p>
        </w:tc>
      </w:tr>
      <w:tr w:rsidR="00C31709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</w:t>
            </w:r>
            <w:r w:rsidR="00412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 w:rsidR="00412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 w:rsidR="00412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C31709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 w:rsidR="00412E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(вар.)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BB3C61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растений, почвоведения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183024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C31709">
      <w:pPr>
        <w:pStyle w:val="a3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«Ресурсосберегающие технологии в адаптивно-ландшафтном земледелии»</w:t>
      </w:r>
    </w:p>
    <w:p w:rsidR="00C31709" w:rsidRPr="002E0518" w:rsidRDefault="002F1D9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202</w:t>
      </w:r>
      <w:r w:rsidR="007C2022">
        <w:rPr>
          <w:rFonts w:ascii="Times New Roman" w:hAnsi="Times New Roman" w:cs="Times New Roman"/>
          <w:b/>
          <w:sz w:val="28"/>
        </w:rPr>
        <w:t>1</w:t>
      </w:r>
      <w:r w:rsidR="00C31709"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E9C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E361D3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Pr="00E361D3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Pr="00E361D3" w:rsidRDefault="00412E9C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8A0EE3" w:rsidRDefault="00412E9C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12E9C" w:rsidRPr="00111CF3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E361D3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Default="00412E9C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183024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412E9C" w:rsidRPr="00BB3C61" w:rsidTr="00C31709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BB3C61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(вар.)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Pr="00BB3C61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Pr="00BB3C61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183024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BB3C61" w:rsidRDefault="00BB3C61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«Селекция и семеноводство сельскохозяйственных культур»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</w:t>
      </w:r>
      <w:r w:rsidR="002F1D99">
        <w:rPr>
          <w:rFonts w:ascii="Times New Roman" w:hAnsi="Times New Roman" w:cs="Times New Roman"/>
          <w:b/>
          <w:sz w:val="28"/>
        </w:rPr>
        <w:t>2</w:t>
      </w:r>
      <w:r w:rsidR="00116F4C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E9C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E361D3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Pr="00E361D3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Pr="00E361D3" w:rsidRDefault="00412E9C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8A0EE3" w:rsidRDefault="00412E9C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Донец И.А.</w:t>
            </w:r>
          </w:p>
        </w:tc>
      </w:tr>
      <w:tr w:rsidR="00412E9C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E361D3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Default="00412E9C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183024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412E9C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BB3C61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(вар.)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Pr="00BB3C61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Pr="00BB3C61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183024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</w:t>
      </w:r>
      <w:r>
        <w:rPr>
          <w:rFonts w:ascii="Times New Roman" w:hAnsi="Times New Roman" w:cs="Times New Roman"/>
          <w:b/>
          <w:sz w:val="28"/>
        </w:rPr>
        <w:t>магистров</w:t>
      </w:r>
      <w:r w:rsidRPr="002E0518">
        <w:rPr>
          <w:rFonts w:ascii="Times New Roman" w:hAnsi="Times New Roman" w:cs="Times New Roman"/>
          <w:b/>
          <w:sz w:val="28"/>
        </w:rPr>
        <w:t xml:space="preserve"> направления </w:t>
      </w:r>
      <w:r>
        <w:rPr>
          <w:rFonts w:ascii="Times New Roman" w:hAnsi="Times New Roman" w:cs="Times New Roman"/>
          <w:b/>
          <w:sz w:val="28"/>
        </w:rPr>
        <w:br/>
        <w:t>35.04.04 Агрономия, программа «Экологически безопасные технологии защиты растений»</w:t>
      </w:r>
    </w:p>
    <w:p w:rsidR="00C31709" w:rsidRPr="002E0518" w:rsidRDefault="00C31709" w:rsidP="00C317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20</w:t>
      </w:r>
      <w:r w:rsidR="002F1D99">
        <w:rPr>
          <w:rFonts w:ascii="Times New Roman" w:hAnsi="Times New Roman" w:cs="Times New Roman"/>
          <w:b/>
          <w:sz w:val="28"/>
        </w:rPr>
        <w:t>2</w:t>
      </w:r>
      <w:r w:rsidR="00116F4C">
        <w:rPr>
          <w:rFonts w:ascii="Times New Roman" w:hAnsi="Times New Roman" w:cs="Times New Roman"/>
          <w:b/>
          <w:sz w:val="28"/>
        </w:rPr>
        <w:t>1</w:t>
      </w:r>
      <w:r>
        <w:rPr>
          <w:rFonts w:ascii="Times New Roman" w:hAnsi="Times New Roman" w:cs="Times New Roman"/>
          <w:b/>
          <w:sz w:val="28"/>
        </w:rPr>
        <w:t xml:space="preserve"> год набора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31709" w:rsidRPr="00BB3C61" w:rsidTr="004B511B">
        <w:trPr>
          <w:jc w:val="center"/>
        </w:trPr>
        <w:tc>
          <w:tcPr>
            <w:tcW w:w="2997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31709" w:rsidRPr="00BB3C61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31709" w:rsidRDefault="00C31709" w:rsidP="00C31709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31709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31709" w:rsidRPr="00E361D3" w:rsidRDefault="00C31709" w:rsidP="00C31709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31709" w:rsidRPr="00111CF3" w:rsidRDefault="00C31709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31709" w:rsidRPr="008A0EE3" w:rsidRDefault="00C31709" w:rsidP="00C31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E9C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E361D3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 w:colFirst="0" w:colLast="0"/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Pr="00E361D3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Pr="00E361D3" w:rsidRDefault="00412E9C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116F4C" w:rsidRDefault="00412E9C" w:rsidP="00C3170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Глазунова Н.Н.</w:t>
            </w:r>
          </w:p>
        </w:tc>
      </w:tr>
      <w:tr w:rsidR="00412E9C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E361D3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Научно-исследовательская работа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Default="00412E9C" w:rsidP="00C31709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183024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tr w:rsidR="00412E9C" w:rsidRPr="00BB3C61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412E9C" w:rsidRPr="00BB3C61" w:rsidRDefault="00412E9C" w:rsidP="007C13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(вар.)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412E9C" w:rsidRPr="00BB3C61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412E9C" w:rsidRPr="00BB3C61" w:rsidRDefault="00412E9C" w:rsidP="00C3170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412E9C" w:rsidRPr="00111CF3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растений, общего земледелия, растениеводства, селекции и семеноводства, агрохимии и физиологии растений</w:t>
            </w: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412E9C" w:rsidRPr="00183024" w:rsidRDefault="00412E9C" w:rsidP="00C3170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  <w:bookmarkEnd w:id="0"/>
    </w:tbl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p w:rsidR="00C31709" w:rsidRPr="00BB3C61" w:rsidRDefault="00C31709" w:rsidP="00C31709">
      <w:pPr>
        <w:spacing w:after="0" w:line="240" w:lineRule="auto"/>
        <w:rPr>
          <w:b/>
          <w:i/>
          <w:color w:val="0070C0"/>
          <w:sz w:val="24"/>
          <w:szCs w:val="24"/>
        </w:rPr>
      </w:pPr>
    </w:p>
    <w:sectPr w:rsidR="00C31709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16F4C"/>
    <w:rsid w:val="00183024"/>
    <w:rsid w:val="002B6DA9"/>
    <w:rsid w:val="002E0518"/>
    <w:rsid w:val="002F1D99"/>
    <w:rsid w:val="00362223"/>
    <w:rsid w:val="00412E9C"/>
    <w:rsid w:val="004431D9"/>
    <w:rsid w:val="006B22EE"/>
    <w:rsid w:val="006C6D1A"/>
    <w:rsid w:val="007A1F16"/>
    <w:rsid w:val="007C2022"/>
    <w:rsid w:val="00803017"/>
    <w:rsid w:val="008A0EE3"/>
    <w:rsid w:val="0096748A"/>
    <w:rsid w:val="00A7508C"/>
    <w:rsid w:val="00BB3C61"/>
    <w:rsid w:val="00C31709"/>
    <w:rsid w:val="00C72446"/>
    <w:rsid w:val="00CE7FE9"/>
    <w:rsid w:val="00DF5785"/>
    <w:rsid w:val="00E361D3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29</cp:revision>
  <cp:lastPrinted>2019-01-15T10:25:00Z</cp:lastPrinted>
  <dcterms:created xsi:type="dcterms:W3CDTF">2018-11-14T06:10:00Z</dcterms:created>
  <dcterms:modified xsi:type="dcterms:W3CDTF">2021-08-31T16:54:00Z</dcterms:modified>
</cp:coreProperties>
</file>